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33C417FE" w:rsidR="00E76F29" w:rsidRPr="007E00D6" w:rsidRDefault="00E76F29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 w:rsidRPr="007E00D6">
            <w:rPr>
              <w:rFonts w:ascii="Verdana" w:eastAsia="Verdana" w:hAnsi="Verdana" w:cs="Verdana"/>
              <w:b/>
              <w:sz w:val="24"/>
              <w:szCs w:val="24"/>
            </w:rPr>
            <w:t xml:space="preserve">Reporte de Actividades Fase </w:t>
          </w:r>
          <w:r w:rsidRPr="007E00D6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  <w:r w:rsidR="00E93E5E">
            <w:rPr>
              <w:rFonts w:ascii="Verdana" w:eastAsia="Verdana" w:hAnsi="Verdana" w:cs="Verdana"/>
              <w:b/>
              <w:sz w:val="24"/>
              <w:szCs w:val="24"/>
            </w:rPr>
            <w:t>5</w:t>
          </w:r>
        </w:p>
      </w:sdtContent>
    </w:sdt>
    <w:p w14:paraId="207095B4" w14:textId="77777777" w:rsidR="00D816F4" w:rsidRPr="00DA6A82" w:rsidRDefault="00D816F4" w:rsidP="00D816F4">
      <w:pPr>
        <w:pStyle w:val="Prrafodelista"/>
        <w:numPr>
          <w:ilvl w:val="0"/>
          <w:numId w:val="3"/>
        </w:numPr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A6A82">
        <w:rPr>
          <w:rFonts w:ascii="Verdana" w:eastAsia="Verdana" w:hAnsi="Verdana" w:cs="Verdana"/>
          <w:b/>
          <w:sz w:val="24"/>
          <w:szCs w:val="24"/>
        </w:rPr>
        <w:t>Transcripciones.</w:t>
      </w:r>
    </w:p>
    <w:p w14:paraId="1A2BE313" w14:textId="3835B55E" w:rsidR="00D816F4" w:rsidRDefault="00D816F4" w:rsidP="00D816F4">
      <w:pPr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En este espacio debe poner los enlaces o imágenes de las partituras codificadas y trascritas por usted mismo de mínimo 2 de los audios publicados en el foro de discusión.</w:t>
      </w:r>
    </w:p>
    <w:p w14:paraId="7F7BB3E8" w14:textId="07BF992D" w:rsidR="00246A8A" w:rsidRPr="007159C0" w:rsidRDefault="00DA3F66" w:rsidP="00D816F4">
      <w:pPr>
        <w:rPr>
          <w:rFonts w:ascii="Verdana" w:eastAsia="Verdana" w:hAnsi="Verdana" w:cs="Verdana"/>
          <w:sz w:val="24"/>
          <w:szCs w:val="24"/>
          <w:u w:val="single"/>
        </w:rPr>
      </w:pPr>
      <w:hyperlink r:id="rId7" w:history="1">
        <w:r w:rsidR="001C11EA" w:rsidRPr="007159C0">
          <w:rPr>
            <w:rStyle w:val="Hipervnculo"/>
            <w:rFonts w:ascii="Verdana" w:eastAsia="Verdana" w:hAnsi="Verdana" w:cs="Verdana"/>
            <w:sz w:val="24"/>
            <w:szCs w:val="24"/>
          </w:rPr>
          <w:t>https://unadvirtualedu-my.sharepoint.com/:f:/g/personal/amtibaduizav_unadvirtual_edu_co/EtsVsiPV-8BDtbkrc5ac-3YBJVrCHaQfI4oTjkQggKzmgw?e=x12kU3</w:t>
        </w:r>
      </w:hyperlink>
      <w:r w:rsidR="001C11EA" w:rsidRPr="007159C0">
        <w:rPr>
          <w:rFonts w:ascii="Verdana" w:eastAsia="Verdana" w:hAnsi="Verdana" w:cs="Verdana"/>
          <w:sz w:val="24"/>
          <w:szCs w:val="24"/>
          <w:u w:val="single"/>
        </w:rPr>
        <w:t xml:space="preserve"> </w:t>
      </w:r>
    </w:p>
    <w:p w14:paraId="6C79C85D" w14:textId="77777777" w:rsidR="00D816F4" w:rsidRPr="00DA6A82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A6A82">
        <w:rPr>
          <w:rFonts w:ascii="Verdana" w:eastAsia="Verdana" w:hAnsi="Verdana" w:cs="Verdana"/>
          <w:b/>
          <w:sz w:val="24"/>
          <w:szCs w:val="24"/>
        </w:rPr>
        <w:t>video de interpretación</w:t>
      </w:r>
      <w:r>
        <w:rPr>
          <w:rFonts w:ascii="Verdana" w:eastAsia="Verdana" w:hAnsi="Verdana" w:cs="Verdana"/>
          <w:b/>
          <w:sz w:val="24"/>
          <w:szCs w:val="24"/>
        </w:rPr>
        <w:t>.</w:t>
      </w:r>
      <w:r w:rsidRPr="00DA6A82">
        <w:rPr>
          <w:rFonts w:ascii="Verdana" w:eastAsia="Verdana" w:hAnsi="Verdana" w:cs="Verdana"/>
          <w:b/>
          <w:sz w:val="24"/>
          <w:szCs w:val="24"/>
        </w:rPr>
        <w:t xml:space="preserve"> </w:t>
      </w:r>
    </w:p>
    <w:p w14:paraId="3DA4EEB6" w14:textId="33077052" w:rsidR="00D816F4" w:rsidRDefault="00D816F4" w:rsidP="00664DDA">
      <w:pPr>
        <w:tabs>
          <w:tab w:val="left" w:pos="6120"/>
        </w:tabs>
        <w:jc w:val="both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En este espacio debe poner el enlace de video con la interpretación </w:t>
      </w:r>
      <w:r w:rsidR="00E93E5E">
        <w:rPr>
          <w:rFonts w:ascii="Verdana" w:eastAsia="Verdana" w:hAnsi="Verdana" w:cs="Verdana"/>
          <w:sz w:val="24"/>
          <w:szCs w:val="24"/>
        </w:rPr>
        <w:t>de 1</w:t>
      </w:r>
      <w:r>
        <w:rPr>
          <w:rFonts w:ascii="Verdana" w:eastAsia="Verdana" w:hAnsi="Verdana" w:cs="Verdana"/>
          <w:sz w:val="24"/>
          <w:szCs w:val="24"/>
        </w:rPr>
        <w:t xml:space="preserve"> </w:t>
      </w:r>
      <w:r w:rsidR="00E93E5E">
        <w:rPr>
          <w:rFonts w:ascii="Verdana" w:eastAsia="Verdana" w:hAnsi="Verdana" w:cs="Verdana"/>
          <w:sz w:val="24"/>
          <w:szCs w:val="24"/>
        </w:rPr>
        <w:t>transcripción</w:t>
      </w:r>
      <w:r>
        <w:rPr>
          <w:rFonts w:ascii="Verdana" w:eastAsia="Verdana" w:hAnsi="Verdana" w:cs="Verdana"/>
          <w:sz w:val="24"/>
          <w:szCs w:val="24"/>
        </w:rPr>
        <w:t xml:space="preserve"> realizada</w:t>
      </w:r>
      <w:r w:rsidR="00664DDA">
        <w:rPr>
          <w:rFonts w:ascii="Verdana" w:eastAsia="Verdana" w:hAnsi="Verdana" w:cs="Verdana"/>
          <w:sz w:val="24"/>
          <w:szCs w:val="24"/>
        </w:rPr>
        <w:t xml:space="preserve"> en formato multi instrumental, contando con la interpretación de músicos en vivo o pantalla dividida.</w:t>
      </w:r>
    </w:p>
    <w:p w14:paraId="3F6CD188" w14:textId="16E7E541" w:rsidR="00246A8A" w:rsidRDefault="007159C0" w:rsidP="00664DDA">
      <w:pPr>
        <w:tabs>
          <w:tab w:val="left" w:pos="6120"/>
        </w:tabs>
        <w:jc w:val="both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Solo: </w:t>
      </w:r>
      <w:hyperlink r:id="rId8" w:history="1">
        <w:r w:rsidRPr="00A621E8">
          <w:rPr>
            <w:rStyle w:val="Hipervnculo"/>
            <w:rFonts w:ascii="Verdana" w:eastAsia="Verdana" w:hAnsi="Verdana" w:cs="Verdana"/>
            <w:sz w:val="24"/>
            <w:szCs w:val="24"/>
          </w:rPr>
          <w:t>https://youtu.be/oUWFUafB54U</w:t>
        </w:r>
      </w:hyperlink>
      <w:r>
        <w:rPr>
          <w:rFonts w:ascii="Verdana" w:eastAsia="Verdana" w:hAnsi="Verdana" w:cs="Verdana"/>
          <w:sz w:val="24"/>
          <w:szCs w:val="24"/>
        </w:rPr>
        <w:t xml:space="preserve"> </w:t>
      </w:r>
    </w:p>
    <w:p w14:paraId="551BFE38" w14:textId="054194AF" w:rsidR="00D816F4" w:rsidRPr="00D816F4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816F4">
        <w:rPr>
          <w:rFonts w:ascii="Verdana" w:eastAsia="Verdana" w:hAnsi="Verdana" w:cs="Verdana"/>
          <w:b/>
          <w:sz w:val="24"/>
          <w:szCs w:val="24"/>
        </w:rPr>
        <w:t xml:space="preserve">video de </w:t>
      </w:r>
      <w:r>
        <w:rPr>
          <w:rFonts w:ascii="Verdana" w:eastAsia="Verdana" w:hAnsi="Verdana" w:cs="Verdana"/>
          <w:b/>
          <w:sz w:val="24"/>
          <w:szCs w:val="24"/>
        </w:rPr>
        <w:t>Argumentación</w:t>
      </w:r>
      <w:r w:rsidRPr="00D816F4">
        <w:rPr>
          <w:rFonts w:ascii="Verdana" w:eastAsia="Verdana" w:hAnsi="Verdana" w:cs="Verdana"/>
          <w:b/>
          <w:sz w:val="24"/>
          <w:szCs w:val="24"/>
        </w:rPr>
        <w:t xml:space="preserve">. </w:t>
      </w:r>
    </w:p>
    <w:p w14:paraId="1990E476" w14:textId="47B1C68A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En este espacio debe poner el enlace de video con la argumentación disciplinar de </w:t>
      </w:r>
      <w:r w:rsidR="00E93E5E">
        <w:rPr>
          <w:rFonts w:ascii="Verdana" w:eastAsia="Verdana" w:hAnsi="Verdana" w:cs="Verdana"/>
          <w:sz w:val="24"/>
          <w:szCs w:val="24"/>
        </w:rPr>
        <w:t>1</w:t>
      </w:r>
      <w:r>
        <w:rPr>
          <w:rFonts w:ascii="Verdana" w:eastAsia="Verdana" w:hAnsi="Verdana" w:cs="Verdana"/>
          <w:sz w:val="24"/>
          <w:szCs w:val="24"/>
        </w:rPr>
        <w:t xml:space="preserve"> transcripciones realizadas.</w:t>
      </w:r>
    </w:p>
    <w:p w14:paraId="557B80AC" w14:textId="3EAC363A" w:rsidR="007159C0" w:rsidRDefault="007159C0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Solo: </w:t>
      </w:r>
      <w:hyperlink r:id="rId9" w:history="1">
        <w:r w:rsidRPr="00A621E8">
          <w:rPr>
            <w:rStyle w:val="Hipervnculo"/>
            <w:rFonts w:ascii="Verdana" w:eastAsia="Verdana" w:hAnsi="Verdana" w:cs="Verdana"/>
            <w:sz w:val="24"/>
            <w:szCs w:val="24"/>
          </w:rPr>
          <w:t>https://www.loom.com/share/81e28975a55942758eb6fae331487154</w:t>
        </w:r>
      </w:hyperlink>
    </w:p>
    <w:p w14:paraId="05C347CF" w14:textId="26163490" w:rsidR="007159C0" w:rsidRDefault="007159C0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Canción: </w:t>
      </w:r>
    </w:p>
    <w:p w14:paraId="3CEB2FFC" w14:textId="1FFEA06E" w:rsidR="007159C0" w:rsidRDefault="007159C0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hyperlink r:id="rId10" w:history="1">
        <w:r w:rsidRPr="00A621E8">
          <w:rPr>
            <w:rStyle w:val="Hipervnculo"/>
            <w:rFonts w:ascii="Verdana" w:eastAsia="Verdana" w:hAnsi="Verdana" w:cs="Verdana"/>
            <w:sz w:val="24"/>
            <w:szCs w:val="24"/>
          </w:rPr>
          <w:t>https://www.loom.com/share/8f20822bf77f4975b400097e73577db6</w:t>
        </w:r>
      </w:hyperlink>
      <w:r>
        <w:rPr>
          <w:rFonts w:ascii="Verdana" w:eastAsia="Verdana" w:hAnsi="Verdana" w:cs="Verdana"/>
          <w:sz w:val="24"/>
          <w:szCs w:val="24"/>
        </w:rPr>
        <w:t xml:space="preserve"> </w:t>
      </w:r>
    </w:p>
    <w:p w14:paraId="065D65C5" w14:textId="675FDEDC" w:rsidR="007159C0" w:rsidRDefault="007159C0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hyperlink r:id="rId11" w:history="1">
        <w:r w:rsidRPr="00A621E8">
          <w:rPr>
            <w:rStyle w:val="Hipervnculo"/>
            <w:rFonts w:ascii="Verdana" w:eastAsia="Verdana" w:hAnsi="Verdana" w:cs="Verdana"/>
            <w:sz w:val="24"/>
            <w:szCs w:val="24"/>
          </w:rPr>
          <w:t>https://www.loom.com/share/a00eb5ac5d3949859b9487c78f8364c2</w:t>
        </w:r>
      </w:hyperlink>
      <w:r>
        <w:rPr>
          <w:rFonts w:ascii="Verdana" w:eastAsia="Verdana" w:hAnsi="Verdana" w:cs="Verdana"/>
          <w:sz w:val="24"/>
          <w:szCs w:val="24"/>
        </w:rPr>
        <w:t xml:space="preserve"> </w:t>
      </w:r>
    </w:p>
    <w:p w14:paraId="4C0F04E5" w14:textId="77777777" w:rsidR="00D816F4" w:rsidRPr="00DA6A82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bCs/>
          <w:sz w:val="24"/>
          <w:szCs w:val="24"/>
        </w:rPr>
      </w:pPr>
      <w:r w:rsidRPr="00DA6A82">
        <w:rPr>
          <w:rFonts w:ascii="Verdana" w:eastAsia="Verdana" w:hAnsi="Verdana" w:cs="Verdana"/>
          <w:b/>
          <w:bCs/>
          <w:sz w:val="24"/>
          <w:szCs w:val="24"/>
        </w:rPr>
        <w:t>Realice el estudio DOFA.</w:t>
      </w:r>
    </w:p>
    <w:p w14:paraId="3487EFFC" w14:textId="03F3CABF" w:rsidR="007159C0" w:rsidRPr="007159C0" w:rsidRDefault="007159C0" w:rsidP="007159C0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7159C0">
        <w:rPr>
          <w:rFonts w:ascii="Verdana" w:eastAsia="Verdana" w:hAnsi="Verdana" w:cs="Verdana"/>
          <w:sz w:val="24"/>
          <w:szCs w:val="24"/>
          <w:u w:val="single"/>
        </w:rPr>
        <w:t>Debilidades:</w:t>
      </w:r>
      <w:r w:rsidRPr="007159C0">
        <w:rPr>
          <w:rFonts w:ascii="Verdana" w:eastAsia="Verdana" w:hAnsi="Verdana" w:cs="Verdana"/>
          <w:sz w:val="24"/>
          <w:szCs w:val="24"/>
        </w:rPr>
        <w:t xml:space="preserve"> Me toma mucho esfuerzo identificar los patrones rítmicos</w:t>
      </w:r>
      <w:r>
        <w:rPr>
          <w:rFonts w:ascii="Verdana" w:eastAsia="Verdana" w:hAnsi="Verdana" w:cs="Verdana"/>
          <w:sz w:val="24"/>
          <w:szCs w:val="24"/>
        </w:rPr>
        <w:t xml:space="preserve"> realizados por el hit- </w:t>
      </w:r>
      <w:proofErr w:type="spellStart"/>
      <w:r>
        <w:rPr>
          <w:rFonts w:ascii="Verdana" w:eastAsia="Verdana" w:hAnsi="Verdana" w:cs="Verdana"/>
          <w:sz w:val="24"/>
          <w:szCs w:val="24"/>
        </w:rPr>
        <w:t>hat</w:t>
      </w:r>
      <w:proofErr w:type="spellEnd"/>
      <w:r>
        <w:rPr>
          <w:rFonts w:ascii="Verdana" w:eastAsia="Verdana" w:hAnsi="Verdana" w:cs="Verdana"/>
          <w:sz w:val="24"/>
          <w:szCs w:val="24"/>
        </w:rPr>
        <w:t xml:space="preserve">. </w:t>
      </w:r>
    </w:p>
    <w:p w14:paraId="5E0E7362" w14:textId="5E06E588" w:rsidR="007159C0" w:rsidRPr="007159C0" w:rsidRDefault="007159C0" w:rsidP="007159C0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7159C0">
        <w:rPr>
          <w:rFonts w:ascii="Verdana" w:eastAsia="Verdana" w:hAnsi="Verdana" w:cs="Verdana"/>
          <w:sz w:val="24"/>
          <w:szCs w:val="24"/>
          <w:u w:val="single"/>
        </w:rPr>
        <w:t>Oportunidades:</w:t>
      </w:r>
      <w:r w:rsidRPr="007159C0">
        <w:rPr>
          <w:rFonts w:ascii="Verdana" w:eastAsia="Verdana" w:hAnsi="Verdana" w:cs="Verdana"/>
          <w:sz w:val="24"/>
          <w:szCs w:val="24"/>
        </w:rPr>
        <w:t xml:space="preserve"> Seguir los consejos dados por los tutores para mejorar las habilidades auditivas</w:t>
      </w:r>
      <w:r>
        <w:rPr>
          <w:rFonts w:ascii="Verdana" w:eastAsia="Verdana" w:hAnsi="Verdana" w:cs="Verdana"/>
          <w:sz w:val="24"/>
          <w:szCs w:val="24"/>
        </w:rPr>
        <w:t xml:space="preserve"> y hacer uso del material dispuesto en el curso.</w:t>
      </w:r>
    </w:p>
    <w:p w14:paraId="6B6D5276" w14:textId="43988B7E" w:rsidR="007159C0" w:rsidRPr="007159C0" w:rsidRDefault="007159C0" w:rsidP="007159C0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7159C0">
        <w:rPr>
          <w:rFonts w:ascii="Verdana" w:eastAsia="Verdana" w:hAnsi="Verdana" w:cs="Verdana"/>
          <w:sz w:val="24"/>
          <w:szCs w:val="24"/>
          <w:u w:val="single"/>
        </w:rPr>
        <w:t>Fortalezas</w:t>
      </w:r>
      <w:r w:rsidRPr="007159C0">
        <w:rPr>
          <w:rFonts w:ascii="Verdana" w:eastAsia="Verdana" w:hAnsi="Verdana" w:cs="Verdana"/>
          <w:sz w:val="24"/>
          <w:szCs w:val="24"/>
        </w:rPr>
        <w:t>: Se me facilita</w:t>
      </w:r>
      <w:r>
        <w:rPr>
          <w:rFonts w:ascii="Verdana" w:eastAsia="Verdana" w:hAnsi="Verdana" w:cs="Verdana"/>
          <w:sz w:val="24"/>
          <w:szCs w:val="24"/>
        </w:rPr>
        <w:t xml:space="preserve"> cantar </w:t>
      </w:r>
      <w:r w:rsidRPr="007159C0">
        <w:rPr>
          <w:rFonts w:ascii="Verdana" w:eastAsia="Verdana" w:hAnsi="Verdana" w:cs="Verdana"/>
          <w:sz w:val="24"/>
          <w:szCs w:val="24"/>
        </w:rPr>
        <w:t xml:space="preserve">las melodías </w:t>
      </w:r>
      <w:r>
        <w:rPr>
          <w:rFonts w:ascii="Verdana" w:eastAsia="Verdana" w:hAnsi="Verdana" w:cs="Verdana"/>
          <w:sz w:val="24"/>
          <w:szCs w:val="24"/>
        </w:rPr>
        <w:t>y luego identificarlas en el piano.</w:t>
      </w:r>
    </w:p>
    <w:p w14:paraId="5C016D3B" w14:textId="141050D8" w:rsidR="007159C0" w:rsidRPr="007159C0" w:rsidRDefault="007159C0" w:rsidP="007159C0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7159C0">
        <w:rPr>
          <w:rFonts w:ascii="Verdana" w:eastAsia="Verdana" w:hAnsi="Verdana" w:cs="Verdana"/>
          <w:sz w:val="24"/>
          <w:szCs w:val="24"/>
          <w:u w:val="single"/>
        </w:rPr>
        <w:t>Amenazas:</w:t>
      </w:r>
      <w:r w:rsidRPr="007159C0">
        <w:rPr>
          <w:rFonts w:ascii="Verdana" w:eastAsia="Verdana" w:hAnsi="Verdana" w:cs="Verdana"/>
          <w:sz w:val="24"/>
          <w:szCs w:val="24"/>
        </w:rPr>
        <w:t xml:space="preserve"> Falta de tiempo para realizar el estudio diario necesario</w:t>
      </w:r>
      <w:r>
        <w:rPr>
          <w:rFonts w:ascii="Verdana" w:eastAsia="Verdana" w:hAnsi="Verdana" w:cs="Verdana"/>
          <w:sz w:val="24"/>
          <w:szCs w:val="24"/>
        </w:rPr>
        <w:t xml:space="preserve"> y fortalecer las habilidades adquiridas</w:t>
      </w:r>
      <w:r w:rsidRPr="007159C0">
        <w:rPr>
          <w:rFonts w:ascii="Verdana" w:eastAsia="Verdana" w:hAnsi="Verdana" w:cs="Verdana"/>
          <w:sz w:val="24"/>
          <w:szCs w:val="24"/>
        </w:rPr>
        <w:t>.</w:t>
      </w:r>
    </w:p>
    <w:sectPr w:rsidR="007159C0" w:rsidRPr="007159C0">
      <w:headerReference w:type="default" r:id="rId12"/>
      <w:footerReference w:type="default" r:id="rId1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8E779F" w14:textId="77777777" w:rsidR="00DA3F66" w:rsidRDefault="00DA3F66" w:rsidP="00EA00C2">
      <w:pPr>
        <w:spacing w:after="0" w:line="240" w:lineRule="auto"/>
      </w:pPr>
      <w:r>
        <w:separator/>
      </w:r>
    </w:p>
  </w:endnote>
  <w:endnote w:type="continuationSeparator" w:id="0">
    <w:p w14:paraId="7C82119F" w14:textId="77777777" w:rsidR="00DA3F66" w:rsidRDefault="00DA3F66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54E3AAE-1AA0-4FE3-81B6-58B7FD2034BF}"/>
    <w:embedBold r:id="rId2" w:fontKey="{B1132721-9081-4CBD-B235-67AAC1F43BB2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3" w:fontKey="{0538A838-19DD-4872-BD46-93E8DB5BC98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424E6957-83FF-4A56-8EFB-3CA1075678C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7A06BCD7-B1A5-4A6B-84C3-82E41FA7FDC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86292A2C-B2EC-4D04-A8DF-2B7739923DCE}"/>
    <w:embedBold r:id="rId7" w:fontKey="{67034C02-ABEA-4F1F-9457-86F91A58317E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FAD8D727-762C-4FDA-8D24-B148BE70D161}"/>
    <w:embedBold r:id="rId9" w:fontKey="{4DC9CBA2-8C90-4031-A1C8-548CCD676FD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9A73F558-9648-46CE-A15F-613E9DA50D82}"/>
    <w:embedBold r:id="rId11" w:fontKey="{724223F9-62F9-4D88-880E-B08FDA45BC1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8B1C1E03-2170-47B7-AAB3-15724E7BD81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D29EB9" w14:textId="77777777" w:rsidR="00DA3F66" w:rsidRDefault="00DA3F66" w:rsidP="00EA00C2">
      <w:pPr>
        <w:spacing w:after="0" w:line="240" w:lineRule="auto"/>
      </w:pPr>
      <w:r>
        <w:separator/>
      </w:r>
    </w:p>
  </w:footnote>
  <w:footnote w:type="continuationSeparator" w:id="0">
    <w:p w14:paraId="53E68D8C" w14:textId="77777777" w:rsidR="00DA3F66" w:rsidRDefault="00DA3F66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C77D660">
          <wp:simplePos x="0" y="0"/>
          <wp:positionH relativeFrom="page">
            <wp:align>right</wp:align>
          </wp:positionH>
          <wp:positionV relativeFrom="paragraph">
            <wp:posOffset>-450878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621985C4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ED19BE">
          <w:rPr>
            <w:rFonts w:ascii="Georgia" w:eastAsia="Georgia" w:hAnsi="Georgia" w:cs="Georgia"/>
            <w:b/>
            <w:sz w:val="24"/>
            <w:szCs w:val="24"/>
          </w:rPr>
          <w:t xml:space="preserve">Entrenamiento Auditivo Básico E Intermedio </w:t>
        </w:r>
        <w:r w:rsidR="00ED19BE">
          <w:rPr>
            <w:rFonts w:ascii="Georgia" w:eastAsia="Georgia" w:hAnsi="Georgia" w:cs="Georgia"/>
            <w:b/>
            <w:color w:val="000000"/>
            <w:sz w:val="24"/>
            <w:szCs w:val="24"/>
          </w:rPr>
          <w:t>410005</w:t>
        </w:r>
      </w:p>
    </w:sdtContent>
  </w:sdt>
  <w:p w14:paraId="2125104A" w14:textId="44DE1050" w:rsidR="00E76F29" w:rsidRDefault="00DA3F66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sz w:val="24"/>
        <w:szCs w:val="24"/>
        <w:lang w:val="es-419"/>
      </w:rPr>
    </w:pPr>
    <w:sdt>
      <w:sdtPr>
        <w:rPr>
          <w:rFonts w:ascii="Verdana" w:hAnsi="Verdana"/>
          <w:sz w:val="24"/>
          <w:szCs w:val="24"/>
        </w:rPr>
        <w:tag w:val="goog_rdk_22"/>
        <w:id w:val="1146158604"/>
      </w:sdtPr>
      <w:sdtEndPr/>
      <w:sdtContent>
        <w:r w:rsidR="00E76F29"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="00E76F29"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</w:sdtContent>
    </w:sdt>
    <w:r w:rsidR="00246A8A">
      <w:rPr>
        <w:rFonts w:ascii="Verdana" w:hAnsi="Verdana"/>
        <w:sz w:val="24"/>
        <w:szCs w:val="24"/>
      </w:rPr>
      <w:t xml:space="preserve"> Ana Mar</w:t>
    </w:r>
    <w:proofErr w:type="spellStart"/>
    <w:r w:rsidR="00246A8A">
      <w:rPr>
        <w:rFonts w:ascii="Verdana" w:hAnsi="Verdana"/>
        <w:sz w:val="24"/>
        <w:szCs w:val="24"/>
        <w:lang w:val="es-419"/>
      </w:rPr>
      <w:t>ía</w:t>
    </w:r>
    <w:proofErr w:type="spellEnd"/>
    <w:r w:rsidR="00246A8A">
      <w:rPr>
        <w:rFonts w:ascii="Verdana" w:hAnsi="Verdana"/>
        <w:sz w:val="24"/>
        <w:szCs w:val="24"/>
        <w:lang w:val="es-419"/>
      </w:rPr>
      <w:t xml:space="preserve"> Tibaduiza Vega</w:t>
    </w:r>
  </w:p>
  <w:p w14:paraId="1624B78A" w14:textId="411F5C84" w:rsidR="00246A8A" w:rsidRPr="00246A8A" w:rsidRDefault="00246A8A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color w:val="000000"/>
        <w:sz w:val="24"/>
        <w:szCs w:val="24"/>
        <w:lang w:val="es-419"/>
      </w:rPr>
    </w:pPr>
    <w:r>
      <w:rPr>
        <w:rFonts w:ascii="Verdana" w:hAnsi="Verdana"/>
        <w:sz w:val="24"/>
        <w:szCs w:val="24"/>
        <w:lang w:val="es-419"/>
      </w:rPr>
      <w:t xml:space="preserve">                      </w:t>
    </w:r>
    <w:r>
      <w:rPr>
        <w:rFonts w:ascii="Verdana" w:hAnsi="Verdana"/>
        <w:b/>
        <w:sz w:val="24"/>
        <w:szCs w:val="24"/>
        <w:lang w:val="es-419"/>
      </w:rPr>
      <w:t>Grupo</w:t>
    </w:r>
    <w:r>
      <w:rPr>
        <w:rFonts w:ascii="Verdana" w:hAnsi="Verdana"/>
        <w:sz w:val="24"/>
        <w:szCs w:val="24"/>
        <w:lang w:val="es-419"/>
      </w:rPr>
      <w:t>: 11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380D1A"/>
    <w:multiLevelType w:val="hybridMultilevel"/>
    <w:tmpl w:val="E27C2CE4"/>
    <w:lvl w:ilvl="0" w:tplc="A1801B9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D70CD6"/>
    <w:multiLevelType w:val="hybridMultilevel"/>
    <w:tmpl w:val="E27C2CE4"/>
    <w:lvl w:ilvl="0" w:tplc="A1801B9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2440D7"/>
    <w:multiLevelType w:val="hybridMultilevel"/>
    <w:tmpl w:val="F72AB394"/>
    <w:lvl w:ilvl="0" w:tplc="E154D7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00C2"/>
    <w:rsid w:val="001C11EA"/>
    <w:rsid w:val="00246A8A"/>
    <w:rsid w:val="002A68BF"/>
    <w:rsid w:val="002B68F1"/>
    <w:rsid w:val="003C7541"/>
    <w:rsid w:val="004C17DA"/>
    <w:rsid w:val="004E5104"/>
    <w:rsid w:val="005A271F"/>
    <w:rsid w:val="00664DDA"/>
    <w:rsid w:val="006E6B0F"/>
    <w:rsid w:val="007159C0"/>
    <w:rsid w:val="00735A3D"/>
    <w:rsid w:val="007D47BE"/>
    <w:rsid w:val="007E00D6"/>
    <w:rsid w:val="00801AA1"/>
    <w:rsid w:val="008D51FE"/>
    <w:rsid w:val="00912275"/>
    <w:rsid w:val="00986E47"/>
    <w:rsid w:val="009F20CA"/>
    <w:rsid w:val="00A01E10"/>
    <w:rsid w:val="00AB7159"/>
    <w:rsid w:val="00B15117"/>
    <w:rsid w:val="00B23B21"/>
    <w:rsid w:val="00B61201"/>
    <w:rsid w:val="00BE11A7"/>
    <w:rsid w:val="00BE6880"/>
    <w:rsid w:val="00CA7E50"/>
    <w:rsid w:val="00D816F4"/>
    <w:rsid w:val="00DA2436"/>
    <w:rsid w:val="00DA3F66"/>
    <w:rsid w:val="00DF60F0"/>
    <w:rsid w:val="00E330BA"/>
    <w:rsid w:val="00E76F29"/>
    <w:rsid w:val="00E93E5E"/>
    <w:rsid w:val="00EA00C2"/>
    <w:rsid w:val="00ED19BE"/>
    <w:rsid w:val="00F01AC7"/>
    <w:rsid w:val="00F84F59"/>
    <w:rsid w:val="00FD523E"/>
    <w:rsid w:val="00FD7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1C11E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159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578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oUWFUafB54U" TargetMode="External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s://unadvirtualedu-my.sharepoint.com/:f:/g/personal/amtibaduizav_unadvirtual_edu_co/EtsVsiPV-8BDtbkrc5ac-3YBJVrCHaQfI4oTjkQggKzmgw?e=x12kU3" TargetMode="External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loom.com/share/a00eb5ac5d3949859b9487c78f8364c2" TargetMode="Externa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yperlink" Target="https://www.loom.com/share/8f20822bf77f4975b400097e73577db6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loom.com/share/81e28975a55942758eb6fae331487154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1</Pages>
  <Words>285</Words>
  <Characters>1570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MARIA TIBADUIZA VEGA</cp:lastModifiedBy>
  <cp:revision>7</cp:revision>
  <dcterms:created xsi:type="dcterms:W3CDTF">2020-07-05T13:42:00Z</dcterms:created>
  <dcterms:modified xsi:type="dcterms:W3CDTF">2021-11-07T19:12:00Z</dcterms:modified>
</cp:coreProperties>
</file>